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20" w:rsidRDefault="004E41D0" w:rsidP="005A59FB">
      <w:pPr>
        <w:pStyle w:val="Kop1"/>
      </w:pPr>
      <w:r>
        <w:t>Extra o</w:t>
      </w:r>
      <w:r w:rsidR="00DF383C" w:rsidRPr="005A59FB">
        <w:t xml:space="preserve">pdracht: </w:t>
      </w:r>
      <w:r>
        <w:t>Overtuiging &amp; Bewijs</w:t>
      </w:r>
    </w:p>
    <w:p w:rsidR="004E41D0" w:rsidRPr="004E41D0" w:rsidRDefault="004E41D0" w:rsidP="004E41D0">
      <w:pPr>
        <w:rPr>
          <w:rFonts w:cs="Arial"/>
        </w:rPr>
      </w:pPr>
      <w:r w:rsidRPr="004E41D0">
        <w:rPr>
          <w:rFonts w:cs="Arial"/>
        </w:rPr>
        <w:t xml:space="preserve">Elke overtuiging is vergelijkbaar met een tafel met poten. Het tafelblad is de overtuiging en de tafelpoten kan je zien als het “bewijs” voor de overtuiging. Hoe meer poten de tafel bevat, hoe sterker de overtuiging zal zijn. </w:t>
      </w:r>
    </w:p>
    <w:p w:rsidR="004E41D0" w:rsidRDefault="004E41D0" w:rsidP="004E41D0">
      <w:pPr>
        <w:pStyle w:val="Titel"/>
        <w:rPr>
          <w:rFonts w:cs="Arial"/>
          <w:sz w:val="22"/>
        </w:rPr>
      </w:pPr>
    </w:p>
    <w:p w:rsidR="004E41D0" w:rsidRPr="004E41D0" w:rsidRDefault="0020225B" w:rsidP="004E41D0">
      <w:pPr>
        <w:pStyle w:val="Titel"/>
        <w:rPr>
          <w:rFonts w:cs="Arial"/>
          <w:sz w:val="22"/>
        </w:rPr>
      </w:pPr>
      <w:r>
        <w:rPr>
          <w:rFonts w:cs="Arial"/>
          <w:sz w:val="22"/>
        </w:rPr>
        <w:t>STAP 1</w:t>
      </w:r>
    </w:p>
    <w:p w:rsidR="004E41D0" w:rsidRPr="004E41D0" w:rsidRDefault="004E41D0" w:rsidP="004E41D0">
      <w:pPr>
        <w:rPr>
          <w:rFonts w:cs="Arial"/>
          <w:color w:val="auto"/>
        </w:rPr>
      </w:pPr>
      <w:r w:rsidRPr="004E41D0">
        <w:rPr>
          <w:rFonts w:cs="Arial"/>
        </w:rPr>
        <w:t xml:space="preserve">Schrijf de overtuiging waar het om gaat op in </w:t>
      </w:r>
      <w:r w:rsidR="00DD29E9">
        <w:rPr>
          <w:rFonts w:cs="Arial"/>
        </w:rPr>
        <w:t>een</w:t>
      </w:r>
      <w:r w:rsidRPr="004E41D0">
        <w:rPr>
          <w:rFonts w:cs="Arial"/>
        </w:rPr>
        <w:t xml:space="preserve"> tafelblad</w:t>
      </w:r>
      <w:r w:rsidR="00DD29E9">
        <w:rPr>
          <w:rFonts w:cs="Arial"/>
        </w:rPr>
        <w:t>. Je kunt dit het beste op papier doen.</w:t>
      </w:r>
    </w:p>
    <w:p w:rsidR="004E41D0" w:rsidRPr="004E41D0" w:rsidRDefault="004E41D0" w:rsidP="004E41D0">
      <w:pPr>
        <w:rPr>
          <w:rFonts w:cs="Arial"/>
          <w:i/>
        </w:rPr>
      </w:pPr>
      <w:r w:rsidRPr="004E41D0">
        <w:rPr>
          <w:rFonts w:cs="Arial"/>
          <w:i/>
        </w:rPr>
        <w:t xml:space="preserve">Bijvoorbeeld: “ik ben niet goed genoeg, of ik ben het niet waard”. </w:t>
      </w:r>
    </w:p>
    <w:p w:rsidR="004E41D0" w:rsidRPr="004E41D0" w:rsidRDefault="00DD29E9" w:rsidP="004E41D0">
      <w:pPr>
        <w:rPr>
          <w:rFonts w:eastAsia="Poppins" w:cs="Arial"/>
          <w:b/>
        </w:rPr>
      </w:pPr>
      <w:r>
        <w:rPr>
          <w:lang w:eastAsia="nl-NL"/>
        </w:rPr>
        <w:drawing>
          <wp:inline distT="0" distB="0" distL="0" distR="0" wp14:anchorId="4F427074" wp14:editId="42E10049">
            <wp:extent cx="3775953" cy="12954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9761" t="29412" r="67573" b="56765"/>
                    <a:stretch/>
                  </pic:blipFill>
                  <pic:spPr bwMode="auto">
                    <a:xfrm>
                      <a:off x="0" y="0"/>
                      <a:ext cx="3778265" cy="1296193"/>
                    </a:xfrm>
                    <a:prstGeom prst="rect">
                      <a:avLst/>
                    </a:prstGeom>
                    <a:ln>
                      <a:noFill/>
                    </a:ln>
                    <a:extLst>
                      <a:ext uri="{53640926-AAD7-44D8-BBD7-CCE9431645EC}">
                        <a14:shadowObscured xmlns:a14="http://schemas.microsoft.com/office/drawing/2010/main"/>
                      </a:ext>
                    </a:extLst>
                  </pic:spPr>
                </pic:pic>
              </a:graphicData>
            </a:graphic>
          </wp:inline>
        </w:drawing>
      </w:r>
    </w:p>
    <w:p w:rsidR="004E41D0" w:rsidRDefault="004E41D0" w:rsidP="004E41D0">
      <w:pPr>
        <w:pStyle w:val="Titel"/>
      </w:pPr>
    </w:p>
    <w:p w:rsidR="004E41D0" w:rsidRPr="004E41D0" w:rsidRDefault="0020225B" w:rsidP="004E41D0">
      <w:pPr>
        <w:pStyle w:val="Titel"/>
      </w:pPr>
      <w:r>
        <w:t>STAP 2</w:t>
      </w:r>
    </w:p>
    <w:p w:rsidR="004E41D0" w:rsidRPr="004E41D0" w:rsidRDefault="004E41D0" w:rsidP="004E41D0">
      <w:pPr>
        <w:rPr>
          <w:rFonts w:cs="Arial"/>
        </w:rPr>
      </w:pPr>
      <w:r w:rsidRPr="004E41D0">
        <w:rPr>
          <w:rFonts w:cs="Arial"/>
        </w:rPr>
        <w:t xml:space="preserve">Neem nu de tijd om echt na te gaan welk “bewijs” er is waaruit blijkt dat deze overtuiging (voor jou) de waarheid is. Niets is gek of raar, schrijf alles op wat er in je opkomt. Teken voor elke referentie, of elk bewijsmateriaal een nieuwe tafelpoot en schrijf de referentie op. Hoe meer poten de tafel bevat hoe sterker de tafel staat en hoe sterker de overtuiging dus is. </w:t>
      </w:r>
    </w:p>
    <w:p w:rsidR="004E41D0" w:rsidRPr="00DD29E9" w:rsidRDefault="00DD29E9" w:rsidP="004E41D0">
      <w:pPr>
        <w:rPr>
          <w:rFonts w:eastAsia="Poppins" w:cs="Arial"/>
        </w:rPr>
      </w:pPr>
      <w:r>
        <w:rPr>
          <w:lang w:eastAsia="nl-NL"/>
        </w:rPr>
        <w:drawing>
          <wp:inline distT="0" distB="0" distL="0" distR="0" wp14:anchorId="6E66332F" wp14:editId="61C693C6">
            <wp:extent cx="3737612" cy="207645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9927" t="60294" r="67738" b="17647"/>
                    <a:stretch/>
                  </pic:blipFill>
                  <pic:spPr bwMode="auto">
                    <a:xfrm>
                      <a:off x="0" y="0"/>
                      <a:ext cx="3747547" cy="2081970"/>
                    </a:xfrm>
                    <a:prstGeom prst="rect">
                      <a:avLst/>
                    </a:prstGeom>
                    <a:ln>
                      <a:noFill/>
                    </a:ln>
                    <a:extLst>
                      <a:ext uri="{53640926-AAD7-44D8-BBD7-CCE9431645EC}">
                        <a14:shadowObscured xmlns:a14="http://schemas.microsoft.com/office/drawing/2010/main"/>
                      </a:ext>
                    </a:extLst>
                  </pic:spPr>
                </pic:pic>
              </a:graphicData>
            </a:graphic>
          </wp:inline>
        </w:drawing>
      </w:r>
    </w:p>
    <w:p w:rsidR="004E41D0" w:rsidRPr="004E41D0" w:rsidRDefault="004E41D0" w:rsidP="004E41D0">
      <w:pPr>
        <w:rPr>
          <w:rFonts w:cs="Arial"/>
        </w:rPr>
      </w:pPr>
      <w:r w:rsidRPr="004E41D0">
        <w:rPr>
          <w:rFonts w:cs="Arial"/>
        </w:rPr>
        <w:t>Voorbeelden: de buurman zei X, het tijdschrift Y schreef, mijn vader/moeder zei, mijn vriendinnen doen.. etc.</w:t>
      </w:r>
    </w:p>
    <w:p w:rsidR="004E41D0" w:rsidRDefault="004E41D0">
      <w:pPr>
        <w:rPr>
          <w:rFonts w:eastAsia="Poppins" w:cs="Arial"/>
          <w:b/>
          <w:color w:val="E59E82"/>
        </w:rPr>
      </w:pPr>
      <w:r>
        <w:rPr>
          <w:rFonts w:eastAsia="Poppins" w:cs="Arial"/>
          <w:b/>
          <w:color w:val="E59E82"/>
        </w:rPr>
        <w:br w:type="page"/>
      </w:r>
    </w:p>
    <w:p w:rsidR="00DD29E9" w:rsidRDefault="00DD29E9">
      <w:pPr>
        <w:rPr>
          <w:rFonts w:eastAsia="Poppins" w:cs="Arial"/>
          <w:b/>
          <w:color w:val="E59E82"/>
        </w:rPr>
      </w:pPr>
    </w:p>
    <w:p w:rsidR="004E41D0" w:rsidRPr="004E41D0" w:rsidRDefault="0020225B" w:rsidP="004E41D0">
      <w:pPr>
        <w:pStyle w:val="Titel"/>
      </w:pPr>
      <w:r>
        <w:t>STAP 3</w:t>
      </w:r>
    </w:p>
    <w:p w:rsidR="004E41D0" w:rsidRPr="004E41D0" w:rsidRDefault="004E41D0" w:rsidP="004E41D0">
      <w:pPr>
        <w:rPr>
          <w:rFonts w:cs="Arial"/>
        </w:rPr>
      </w:pPr>
      <w:r w:rsidRPr="004E41D0">
        <w:rPr>
          <w:rFonts w:cs="Arial"/>
        </w:rPr>
        <w:t xml:space="preserve">Omdat deze overtuiging zo sterk is, </w:t>
      </w:r>
      <w:r w:rsidR="00DA0FC9">
        <w:rPr>
          <w:rFonts w:cs="Arial"/>
        </w:rPr>
        <w:t>gaat</w:t>
      </w:r>
      <w:r w:rsidRPr="004E41D0">
        <w:rPr>
          <w:rFonts w:cs="Arial"/>
        </w:rPr>
        <w:t xml:space="preserve"> alleen het ombuigen van de overtuiging naar iets positiefs waarschijnlijk niet genoeg zijn. </w:t>
      </w:r>
      <w:r w:rsidR="00DA0FC9">
        <w:rPr>
          <w:rFonts w:cs="Arial"/>
        </w:rPr>
        <w:t>D</w:t>
      </w:r>
      <w:r w:rsidRPr="004E41D0">
        <w:rPr>
          <w:rFonts w:cs="Arial"/>
        </w:rPr>
        <w:t xml:space="preserve">aarom gaan we stuk voor stuk aan de slag met het bewijsmateriaal wat jij verzameld hebt. Kopieer de vragen zoveel je er nodig hebt. </w:t>
      </w:r>
    </w:p>
    <w:p w:rsidR="004E41D0" w:rsidRPr="004E41D0" w:rsidRDefault="004E41D0" w:rsidP="004E41D0">
      <w:pPr>
        <w:rPr>
          <w:rFonts w:cs="Arial"/>
        </w:rPr>
      </w:pPr>
      <w:r w:rsidRPr="004E41D0">
        <w:rPr>
          <w:rFonts w:cs="Arial"/>
        </w:rPr>
        <w:t xml:space="preserve">Pak het eerste stuk bewijsmateriaal en stel jezelf de volgende 4 vragen: </w:t>
      </w:r>
    </w:p>
    <w:p w:rsidR="004E41D0" w:rsidRPr="004E41D0" w:rsidRDefault="00DA0FC9" w:rsidP="004E41D0">
      <w:pPr>
        <w:rPr>
          <w:rFonts w:cs="Arial"/>
        </w:rPr>
      </w:pPr>
      <w:r>
        <w:rPr>
          <w:rFonts w:cs="Arial"/>
        </w:rPr>
        <w:t>Bewijsmateriaal</w:t>
      </w:r>
      <w:r w:rsidR="004E41D0">
        <w:rPr>
          <w:rFonts w:cs="Arial"/>
        </w:rPr>
        <w:t xml:space="preserve"> 1</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1. Is de gedachte/overtuiging waar?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2.  Weet je absoluut zeker dat deze 100% waar is?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3. Hoe reageer ik, wat gebeurt er, als ik deze gedachte/overtuiging geloof?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B169A7" w:rsidP="004E41D0">
            <w:pPr>
              <w:rPr>
                <w:rFonts w:cs="Arial"/>
              </w:rPr>
            </w:pPr>
            <w:r>
              <w:rPr>
                <w:rFonts w:cs="Arial"/>
              </w:rPr>
              <w:t>4. Wie zou ik</w:t>
            </w:r>
            <w:r w:rsidR="004E41D0" w:rsidRPr="004E41D0">
              <w:rPr>
                <w:rFonts w:cs="Arial"/>
              </w:rPr>
              <w:t xml:space="preserve"> zijn zonder deze gedachte? </w:t>
            </w:r>
          </w:p>
          <w:p w:rsidR="004E41D0" w:rsidRPr="004E41D0" w:rsidRDefault="004E41D0" w:rsidP="004E41D0">
            <w:pPr>
              <w:rPr>
                <w:rFonts w:eastAsia="Poppins" w:cs="Arial"/>
                <w:b/>
              </w:rPr>
            </w:pPr>
          </w:p>
          <w:p w:rsidR="004E41D0" w:rsidRPr="004E41D0" w:rsidRDefault="004E41D0" w:rsidP="004E41D0">
            <w:pPr>
              <w:rPr>
                <w:rFonts w:cs="Arial"/>
              </w:rPr>
            </w:pPr>
          </w:p>
        </w:tc>
      </w:tr>
    </w:tbl>
    <w:p w:rsidR="004E41D0" w:rsidRPr="004E41D0" w:rsidRDefault="004E41D0" w:rsidP="004E41D0">
      <w:pPr>
        <w:rPr>
          <w:rFonts w:eastAsia="Poppins" w:cs="Arial"/>
          <w:b/>
          <w:color w:val="E59E82"/>
        </w:rPr>
      </w:pPr>
    </w:p>
    <w:p w:rsidR="004E41D0" w:rsidRPr="004E41D0" w:rsidRDefault="004E41D0" w:rsidP="004E41D0">
      <w:pPr>
        <w:rPr>
          <w:rFonts w:eastAsia="Poppins" w:cs="Arial"/>
          <w:b/>
          <w:color w:val="auto"/>
        </w:rPr>
      </w:pPr>
    </w:p>
    <w:p w:rsidR="004E41D0" w:rsidRDefault="004E41D0">
      <w:pPr>
        <w:rPr>
          <w:rFonts w:cs="Arial"/>
        </w:rPr>
      </w:pPr>
      <w:r>
        <w:rPr>
          <w:rFonts w:cs="Arial"/>
        </w:rPr>
        <w:br w:type="page"/>
      </w:r>
    </w:p>
    <w:p w:rsidR="004E41D0" w:rsidRPr="004E41D0" w:rsidRDefault="00DA0FC9" w:rsidP="004E41D0">
      <w:pPr>
        <w:rPr>
          <w:rFonts w:cs="Arial"/>
        </w:rPr>
      </w:pPr>
      <w:r>
        <w:rPr>
          <w:rFonts w:cs="Arial"/>
        </w:rPr>
        <w:lastRenderedPageBreak/>
        <w:t>Bewijsmateriaal</w:t>
      </w:r>
      <w:r w:rsidR="004E41D0">
        <w:rPr>
          <w:rFonts w:cs="Arial"/>
        </w:rPr>
        <w:t xml:space="preserve"> 2</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1. Is de gedachte/overtuiging waar?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2.  Weet je absoluut zeker dat deze 100% waar is?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3. Hoe reageer ik, wat gebeurt er, als ik deze gedachte/overtuiging geloof?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4. Wie zou je zijn zonder deze gedachte? </w:t>
            </w:r>
          </w:p>
          <w:p w:rsidR="004E41D0" w:rsidRPr="004E41D0" w:rsidRDefault="004E41D0" w:rsidP="004E41D0">
            <w:pPr>
              <w:rPr>
                <w:rFonts w:eastAsia="Poppins" w:cs="Arial"/>
                <w:b/>
              </w:rPr>
            </w:pPr>
          </w:p>
          <w:p w:rsidR="004E41D0" w:rsidRPr="004E41D0" w:rsidRDefault="004E41D0" w:rsidP="004E41D0">
            <w:pPr>
              <w:rPr>
                <w:rFonts w:cs="Arial"/>
              </w:rPr>
            </w:pPr>
          </w:p>
        </w:tc>
      </w:tr>
    </w:tbl>
    <w:p w:rsidR="004E41D0" w:rsidRPr="004E41D0" w:rsidRDefault="004E41D0" w:rsidP="004E41D0">
      <w:pPr>
        <w:rPr>
          <w:rFonts w:eastAsia="Poppins" w:cs="Arial"/>
          <w:b/>
          <w:color w:val="E59E82"/>
        </w:rPr>
      </w:pPr>
    </w:p>
    <w:p w:rsidR="004E41D0" w:rsidRPr="004E41D0" w:rsidRDefault="004E41D0" w:rsidP="004E41D0">
      <w:pPr>
        <w:rPr>
          <w:rFonts w:eastAsia="Poppins" w:cs="Arial"/>
          <w:b/>
          <w:color w:val="auto"/>
        </w:rPr>
      </w:pPr>
    </w:p>
    <w:p w:rsidR="004E41D0" w:rsidRDefault="004E41D0">
      <w:pPr>
        <w:rPr>
          <w:rFonts w:cs="Arial"/>
        </w:rPr>
      </w:pPr>
      <w:r>
        <w:rPr>
          <w:rFonts w:cs="Arial"/>
        </w:rPr>
        <w:br w:type="page"/>
      </w:r>
    </w:p>
    <w:p w:rsidR="004E41D0" w:rsidRPr="004E41D0" w:rsidRDefault="00DA0FC9" w:rsidP="004E41D0">
      <w:pPr>
        <w:rPr>
          <w:rFonts w:cs="Arial"/>
        </w:rPr>
      </w:pPr>
      <w:r>
        <w:rPr>
          <w:rFonts w:cs="Arial"/>
        </w:rPr>
        <w:lastRenderedPageBreak/>
        <w:t xml:space="preserve">Bewijsmateriaal </w:t>
      </w:r>
      <w:r w:rsidR="004E41D0">
        <w:rPr>
          <w:rFonts w:cs="Arial"/>
        </w:rPr>
        <w:t>3</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1. Is de gedachte/overtuiging waar?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2.  Weet je absoluut zeker dat deze 100% waar is?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3. Hoe reageer ik, wat gebeurt er, als ik deze gedachte/overtuiging geloof? </w:t>
            </w:r>
          </w:p>
          <w:p w:rsidR="004E41D0" w:rsidRPr="004E41D0" w:rsidRDefault="004E41D0" w:rsidP="004E41D0">
            <w:pPr>
              <w:rPr>
                <w:rFonts w:cs="Arial"/>
              </w:rPr>
            </w:pPr>
          </w:p>
          <w:p w:rsidR="004E41D0" w:rsidRPr="004E41D0" w:rsidRDefault="004E41D0" w:rsidP="004E41D0">
            <w:pPr>
              <w:rPr>
                <w:rFonts w:cs="Arial"/>
              </w:rPr>
            </w:pPr>
          </w:p>
        </w:tc>
      </w:tr>
    </w:tbl>
    <w:p w:rsidR="004E41D0" w:rsidRPr="004E41D0" w:rsidRDefault="004E41D0" w:rsidP="004E41D0">
      <w:pPr>
        <w:rPr>
          <w:rFonts w:eastAsia="Poppins" w:cs="Arial"/>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4E41D0" w:rsidRPr="004E41D0" w:rsidTr="004E41D0">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41D0" w:rsidRPr="004E41D0" w:rsidRDefault="004E41D0" w:rsidP="004E41D0">
            <w:pPr>
              <w:rPr>
                <w:rFonts w:cs="Arial"/>
              </w:rPr>
            </w:pPr>
            <w:r w:rsidRPr="004E41D0">
              <w:rPr>
                <w:rFonts w:cs="Arial"/>
              </w:rPr>
              <w:t xml:space="preserve">4. Wie zou je zijn zonder deze gedachte? </w:t>
            </w:r>
          </w:p>
          <w:p w:rsidR="004E41D0" w:rsidRPr="004E41D0" w:rsidRDefault="004E41D0" w:rsidP="004E41D0">
            <w:pPr>
              <w:rPr>
                <w:rFonts w:eastAsia="Poppins" w:cs="Arial"/>
                <w:b/>
              </w:rPr>
            </w:pPr>
          </w:p>
          <w:p w:rsidR="004E41D0" w:rsidRPr="004E41D0" w:rsidRDefault="004E41D0" w:rsidP="004E41D0">
            <w:pPr>
              <w:rPr>
                <w:rFonts w:cs="Arial"/>
              </w:rPr>
            </w:pPr>
          </w:p>
        </w:tc>
      </w:tr>
    </w:tbl>
    <w:p w:rsidR="004E41D0" w:rsidRPr="004E41D0" w:rsidRDefault="004E41D0" w:rsidP="004E41D0">
      <w:pPr>
        <w:rPr>
          <w:rFonts w:cs="Arial"/>
        </w:rPr>
      </w:pPr>
    </w:p>
    <w:p w:rsidR="004E41D0" w:rsidRPr="004E41D0" w:rsidRDefault="004E41D0" w:rsidP="004E41D0">
      <w:pPr>
        <w:rPr>
          <w:rFonts w:cs="Arial"/>
        </w:rPr>
      </w:pPr>
      <w:r w:rsidRPr="004E41D0">
        <w:rPr>
          <w:rFonts w:cs="Arial"/>
        </w:rPr>
        <w:t>Wanneer je dit hebt gedaan met elke referentie begint de tafel als het ware een beetje te wankelen, want de tafelpoten worden stuk voor stuk onder de tafel weggezaagd.</w:t>
      </w:r>
    </w:p>
    <w:p w:rsidR="004E41D0" w:rsidRPr="004E41D0" w:rsidRDefault="004E41D0" w:rsidP="004E41D0">
      <w:pPr>
        <w:rPr>
          <w:rFonts w:cs="Arial"/>
        </w:rPr>
      </w:pPr>
    </w:p>
    <w:p w:rsidR="004E41D0" w:rsidRPr="004E41D0" w:rsidRDefault="004E41D0" w:rsidP="004E41D0">
      <w:pPr>
        <w:rPr>
          <w:rFonts w:cs="Arial"/>
        </w:rPr>
      </w:pPr>
    </w:p>
    <w:p w:rsidR="004E41D0" w:rsidRPr="004E41D0" w:rsidRDefault="004E41D0" w:rsidP="004E41D0">
      <w:pPr>
        <w:rPr>
          <w:rFonts w:cs="Arial"/>
        </w:rPr>
      </w:pPr>
    </w:p>
    <w:p w:rsidR="004E41D0" w:rsidRPr="004E41D0" w:rsidRDefault="004E41D0" w:rsidP="004E41D0">
      <w:pPr>
        <w:rPr>
          <w:rFonts w:cs="Arial"/>
        </w:rPr>
      </w:pPr>
    </w:p>
    <w:p w:rsidR="004E41D0" w:rsidRPr="004E41D0" w:rsidRDefault="004E41D0" w:rsidP="004E41D0">
      <w:pPr>
        <w:rPr>
          <w:rFonts w:cs="Arial"/>
        </w:rPr>
      </w:pPr>
    </w:p>
    <w:p w:rsidR="004E41D0" w:rsidRPr="004E41D0" w:rsidRDefault="004E41D0" w:rsidP="004E41D0">
      <w:pPr>
        <w:rPr>
          <w:rFonts w:cs="Arial"/>
        </w:rPr>
      </w:pPr>
    </w:p>
    <w:p w:rsidR="004E41D0" w:rsidRPr="004E41D0" w:rsidRDefault="004E41D0" w:rsidP="004E41D0">
      <w:pPr>
        <w:rPr>
          <w:rFonts w:cs="Arial"/>
        </w:rPr>
      </w:pPr>
    </w:p>
    <w:p w:rsidR="004E41D0" w:rsidRDefault="004E41D0">
      <w:pPr>
        <w:rPr>
          <w:rFonts w:eastAsia="Poppins" w:cs="Arial"/>
          <w:b/>
          <w:color w:val="E59E82"/>
        </w:rPr>
      </w:pPr>
      <w:r>
        <w:rPr>
          <w:rFonts w:eastAsia="Poppins" w:cs="Arial"/>
          <w:b/>
          <w:color w:val="E59E82"/>
        </w:rPr>
        <w:br w:type="page"/>
      </w:r>
    </w:p>
    <w:p w:rsidR="004E41D0" w:rsidRPr="004E41D0" w:rsidRDefault="0020225B" w:rsidP="004E41D0">
      <w:pPr>
        <w:pStyle w:val="Titel"/>
      </w:pPr>
      <w:r>
        <w:lastRenderedPageBreak/>
        <w:t>STAP 4</w:t>
      </w:r>
    </w:p>
    <w:p w:rsidR="004E41D0" w:rsidRPr="004E41D0" w:rsidRDefault="004E41D0" w:rsidP="004E41D0">
      <w:pPr>
        <w:rPr>
          <w:rFonts w:cs="Arial"/>
          <w:color w:val="auto"/>
        </w:rPr>
      </w:pPr>
      <w:r w:rsidRPr="004E41D0">
        <w:rPr>
          <w:rFonts w:cs="Arial"/>
        </w:rPr>
        <w:t xml:space="preserve">Daarna is het tijd om een nieuwe overtuiging op te schrijven die je gaat helpen. En schrijf deze overtuiging in het tweede tafelblad. </w:t>
      </w:r>
    </w:p>
    <w:p w:rsidR="004E41D0" w:rsidRPr="004E41D0" w:rsidRDefault="004E41D0" w:rsidP="004E41D0">
      <w:pPr>
        <w:rPr>
          <w:rFonts w:cs="Arial"/>
        </w:rPr>
      </w:pPr>
      <w:r w:rsidRPr="004E41D0">
        <w:rPr>
          <w:rFonts w:cs="Arial"/>
        </w:rPr>
        <w:t xml:space="preserve">Bijvoorbeeld: “Ik voeg wel degelijk iets toe”. </w:t>
      </w:r>
    </w:p>
    <w:p w:rsidR="004E41D0" w:rsidRPr="004E41D0" w:rsidRDefault="004E41D0" w:rsidP="004E41D0">
      <w:pPr>
        <w:rPr>
          <w:rFonts w:cs="Arial"/>
        </w:rPr>
      </w:pPr>
    </w:p>
    <w:p w:rsidR="004E41D0" w:rsidRPr="004E41D0" w:rsidRDefault="0020225B" w:rsidP="004E41D0">
      <w:pPr>
        <w:pStyle w:val="Titel"/>
      </w:pPr>
      <w:r>
        <w:t>STAP 5</w:t>
      </w:r>
    </w:p>
    <w:p w:rsidR="004E41D0" w:rsidRPr="004E41D0" w:rsidRDefault="004E41D0" w:rsidP="004E41D0">
      <w:pPr>
        <w:rPr>
          <w:rFonts w:cs="Arial"/>
        </w:rPr>
      </w:pPr>
      <w:r w:rsidRPr="004E41D0">
        <w:rPr>
          <w:rFonts w:cs="Arial"/>
        </w:rPr>
        <w:t xml:space="preserve">Zoek nu naar bewijsmateriaal rondom deze nieuwe overtuiging. Waaruit blijkt dat het waar is? </w:t>
      </w:r>
    </w:p>
    <w:p w:rsidR="004E41D0" w:rsidRPr="004E41D0" w:rsidRDefault="004E41D0" w:rsidP="004E41D0">
      <w:pPr>
        <w:rPr>
          <w:rFonts w:cs="Arial"/>
        </w:rPr>
      </w:pPr>
      <w:r w:rsidRPr="004E41D0">
        <w:rPr>
          <w:rFonts w:cs="Arial"/>
        </w:rPr>
        <w:t xml:space="preserve">Nu zal deze tafel steeds sterker worden en zal je brein automatisch naar meer bewijs op zoek gaan. </w:t>
      </w:r>
    </w:p>
    <w:p w:rsidR="004E41D0" w:rsidRPr="004E41D0" w:rsidRDefault="004E41D0" w:rsidP="004E41D0">
      <w:pPr>
        <w:rPr>
          <w:rFonts w:cs="Arial"/>
          <w:i/>
        </w:rPr>
      </w:pPr>
      <w:r w:rsidRPr="004E41D0">
        <w:rPr>
          <w:rFonts w:cs="Arial"/>
          <w:i/>
        </w:rPr>
        <w:t>Sidenote: Uiteraard voeg deze overtuiging ook toe aan je audiobestand van de vorige opdracht “</w:t>
      </w:r>
      <w:r>
        <w:rPr>
          <w:rFonts w:cs="Arial"/>
          <w:i/>
        </w:rPr>
        <w:t>Jouw blueprint voor succes</w:t>
      </w:r>
      <w:r w:rsidRPr="004E41D0">
        <w:rPr>
          <w:rFonts w:cs="Arial"/>
          <w:i/>
        </w:rPr>
        <w:t xml:space="preserve">”. Dan help je je brein automatisch hieraan herinneren. </w:t>
      </w:r>
    </w:p>
    <w:p w:rsidR="004E41D0" w:rsidRPr="004E41D0" w:rsidRDefault="004E41D0" w:rsidP="004E41D0">
      <w:pPr>
        <w:rPr>
          <w:rFonts w:cs="Arial"/>
        </w:rPr>
      </w:pPr>
      <w:r w:rsidRPr="004E41D0">
        <w:rPr>
          <w:rFonts w:cs="Arial"/>
        </w:rPr>
        <w:t xml:space="preserve"> </w:t>
      </w:r>
    </w:p>
    <w:p w:rsidR="004E41D0" w:rsidRPr="004E41D0" w:rsidRDefault="004E41D0" w:rsidP="004E41D0">
      <w:pPr>
        <w:rPr>
          <w:rFonts w:cs="Arial"/>
        </w:rPr>
      </w:pPr>
    </w:p>
    <w:p w:rsidR="004E41D0" w:rsidRPr="004E41D0" w:rsidRDefault="004E41D0" w:rsidP="004E41D0">
      <w:pPr>
        <w:rPr>
          <w:rFonts w:cs="Arial"/>
        </w:rPr>
      </w:pPr>
    </w:p>
    <w:p w:rsidR="004E41D0" w:rsidRPr="004E41D0" w:rsidRDefault="004E41D0" w:rsidP="004E41D0">
      <w:pPr>
        <w:rPr>
          <w:rFonts w:eastAsia="Poppins" w:cs="Arial"/>
        </w:rPr>
      </w:pPr>
      <w:r w:rsidRPr="004E41D0">
        <w:rPr>
          <w:rFonts w:eastAsia="Poppins" w:cs="Arial"/>
        </w:rPr>
        <w:t xml:space="preserve"> </w:t>
      </w:r>
    </w:p>
    <w:p w:rsidR="004E41D0" w:rsidRPr="004E41D0" w:rsidRDefault="004E41D0" w:rsidP="004E41D0">
      <w:pPr>
        <w:rPr>
          <w:rFonts w:cs="Arial"/>
        </w:rPr>
      </w:pPr>
    </w:p>
    <w:p w:rsidR="004E41D0" w:rsidRPr="004E41D0" w:rsidRDefault="004E41D0" w:rsidP="004E41D0">
      <w:pPr>
        <w:rPr>
          <w:rFonts w:eastAsia="Poppins" w:cs="Arial"/>
          <w:b/>
        </w:rPr>
      </w:pPr>
    </w:p>
    <w:p w:rsidR="004E41D0" w:rsidRPr="004E41D0" w:rsidRDefault="004E41D0" w:rsidP="004E41D0">
      <w:pPr>
        <w:rPr>
          <w:rFonts w:cs="Arial"/>
        </w:rPr>
      </w:pPr>
    </w:p>
    <w:sectPr w:rsidR="004E41D0" w:rsidRPr="004E41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5D" w:rsidRDefault="0097465D" w:rsidP="002C2432">
      <w:pPr>
        <w:spacing w:after="0" w:line="240" w:lineRule="auto"/>
      </w:pPr>
      <w:r>
        <w:separator/>
      </w:r>
    </w:p>
  </w:endnote>
  <w:endnote w:type="continuationSeparator" w:id="0">
    <w:p w:rsidR="0097465D" w:rsidRDefault="0097465D" w:rsidP="002C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06" w:rsidRDefault="008E500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30" w:rsidRDefault="008E5006" w:rsidP="008E5006">
    <w:pPr>
      <w:pStyle w:val="Voettekst"/>
      <w:jc w:val="center"/>
    </w:pPr>
    <w:r>
      <w:rPr>
        <w:lang w:eastAsia="nl-NL"/>
      </w:rPr>
      <w:drawing>
        <wp:inline distT="0" distB="0" distL="0" distR="0" wp14:anchorId="583B7333" wp14:editId="7BBF5F37">
          <wp:extent cx="1266825" cy="22165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png"/>
                  <pic:cNvPicPr/>
                </pic:nvPicPr>
                <pic:blipFill rotWithShape="1">
                  <a:blip r:embed="rId1">
                    <a:extLst>
                      <a:ext uri="{28A0092B-C50C-407E-A947-70E740481C1C}">
                        <a14:useLocalDpi xmlns:a14="http://schemas.microsoft.com/office/drawing/2010/main" val="0"/>
                      </a:ext>
                    </a:extLst>
                  </a:blip>
                  <a:srcRect t="32271" b="32735"/>
                  <a:stretch/>
                </pic:blipFill>
                <pic:spPr bwMode="auto">
                  <a:xfrm>
                    <a:off x="0" y="0"/>
                    <a:ext cx="1269722" cy="22216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06" w:rsidRDefault="008E500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5D" w:rsidRDefault="0097465D" w:rsidP="002C2432">
      <w:pPr>
        <w:spacing w:after="0" w:line="240" w:lineRule="auto"/>
      </w:pPr>
      <w:r>
        <w:separator/>
      </w:r>
    </w:p>
  </w:footnote>
  <w:footnote w:type="continuationSeparator" w:id="0">
    <w:p w:rsidR="0097465D" w:rsidRDefault="0097465D" w:rsidP="002C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06" w:rsidRDefault="008E500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AD" w:rsidRDefault="008E5006" w:rsidP="009625AD">
    <w:pPr>
      <w:pStyle w:val="Koptekst"/>
      <w:jc w:val="right"/>
    </w:pPr>
    <w:r>
      <w:rPr>
        <w:lang w:eastAsia="nl-NL"/>
      </w:rPr>
      <w:drawing>
        <wp:inline distT="0" distB="0" distL="0" distR="0" wp14:anchorId="4972433C" wp14:editId="3F8A4112">
          <wp:extent cx="1012679" cy="400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Q Goed.png"/>
                  <pic:cNvPicPr/>
                </pic:nvPicPr>
                <pic:blipFill rotWithShape="1">
                  <a:blip r:embed="rId1" cstate="print">
                    <a:extLst>
                      <a:ext uri="{28A0092B-C50C-407E-A947-70E740481C1C}">
                        <a14:useLocalDpi xmlns:a14="http://schemas.microsoft.com/office/drawing/2010/main" val="0"/>
                      </a:ext>
                    </a:extLst>
                  </a:blip>
                  <a:srcRect t="30744" b="29752"/>
                  <a:stretch/>
                </pic:blipFill>
                <pic:spPr bwMode="auto">
                  <a:xfrm>
                    <a:off x="0" y="0"/>
                    <a:ext cx="1012344" cy="3999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06" w:rsidRDefault="008E50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F"/>
    <w:rsid w:val="00072D9B"/>
    <w:rsid w:val="00091E66"/>
    <w:rsid w:val="00160C9A"/>
    <w:rsid w:val="00164D83"/>
    <w:rsid w:val="00194E8F"/>
    <w:rsid w:val="001D0C08"/>
    <w:rsid w:val="0020225B"/>
    <w:rsid w:val="002367FB"/>
    <w:rsid w:val="0027196C"/>
    <w:rsid w:val="00290C3E"/>
    <w:rsid w:val="002C2036"/>
    <w:rsid w:val="002C2432"/>
    <w:rsid w:val="002F3C36"/>
    <w:rsid w:val="0041342B"/>
    <w:rsid w:val="004E41D0"/>
    <w:rsid w:val="004E77B3"/>
    <w:rsid w:val="005602D5"/>
    <w:rsid w:val="00564948"/>
    <w:rsid w:val="005A59FB"/>
    <w:rsid w:val="008D4B84"/>
    <w:rsid w:val="008E5006"/>
    <w:rsid w:val="009625AD"/>
    <w:rsid w:val="0097465D"/>
    <w:rsid w:val="00976C19"/>
    <w:rsid w:val="009B2268"/>
    <w:rsid w:val="00A55E81"/>
    <w:rsid w:val="00B169A7"/>
    <w:rsid w:val="00B44B30"/>
    <w:rsid w:val="00B47918"/>
    <w:rsid w:val="00C06B29"/>
    <w:rsid w:val="00DA0FC9"/>
    <w:rsid w:val="00DD29E9"/>
    <w:rsid w:val="00DF383C"/>
    <w:rsid w:val="00F05118"/>
    <w:rsid w:val="00F11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5A59FB"/>
    <w:pPr>
      <w:keepNext/>
      <w:keepLines/>
      <w:spacing w:before="480" w:after="0"/>
      <w:outlineLvl w:val="0"/>
    </w:pPr>
    <w:rPr>
      <w:rFonts w:eastAsiaTheme="majorEastAsia" w:cstheme="majorBidi"/>
      <w:b/>
      <w:bCs/>
      <w:color w:val="F0B400"/>
      <w:sz w:val="48"/>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9FB"/>
    <w:rPr>
      <w:rFonts w:ascii="Arial" w:eastAsiaTheme="majorEastAsia" w:hAnsi="Arial" w:cstheme="majorBidi"/>
      <w:b/>
      <w:bCs/>
      <w:noProof/>
      <w:color w:val="F0B400"/>
      <w:sz w:val="48"/>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5A59FB"/>
    <w:pPr>
      <w:keepNext/>
      <w:keepLines/>
      <w:spacing w:before="480" w:after="0"/>
      <w:outlineLvl w:val="0"/>
    </w:pPr>
    <w:rPr>
      <w:rFonts w:eastAsiaTheme="majorEastAsia" w:cstheme="majorBidi"/>
      <w:b/>
      <w:bCs/>
      <w:color w:val="F0B400"/>
      <w:sz w:val="48"/>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9FB"/>
    <w:rPr>
      <w:rFonts w:ascii="Arial" w:eastAsiaTheme="majorEastAsia" w:hAnsi="Arial" w:cstheme="majorBidi"/>
      <w:b/>
      <w:bCs/>
      <w:noProof/>
      <w:color w:val="F0B400"/>
      <w:sz w:val="48"/>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426</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Bressers</dc:creator>
  <cp:lastModifiedBy>Peter Bressers</cp:lastModifiedBy>
  <cp:revision>11</cp:revision>
  <cp:lastPrinted>2021-01-13T08:34:00Z</cp:lastPrinted>
  <dcterms:created xsi:type="dcterms:W3CDTF">2020-10-27T08:11:00Z</dcterms:created>
  <dcterms:modified xsi:type="dcterms:W3CDTF">2021-01-13T08:34:00Z</dcterms:modified>
</cp:coreProperties>
</file>